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jc w:val="center"/>
        <w:rPr>
          <w:rFonts w:ascii="Arial Black" w:hAnsi="Arial Black"/>
          <w:b/>
          <w:bCs/>
          <w:lang w:val="en-GB"/>
        </w:rPr>
      </w:pPr>
      <w:r>
        <w:rPr>
          <w:rFonts w:ascii="Arial Black" w:hAnsi="Arial Black"/>
          <w:b/>
          <w:bCs/>
          <w:lang w:val="en-GB"/>
        </w:rPr>
        <w:t>PixaPlay 67 OTA Update Procedure</w:t>
      </w:r>
    </w:p>
    <w:p>
      <w:pPr>
        <w:pStyle w:val="Normal"/>
        <w:jc w:val="center"/>
        <w:rPr>
          <w:lang w:val="en-GB"/>
        </w:rPr>
      </w:pPr>
      <w:r>
        <w:rPr>
          <w:lang w:val="en-GB"/>
        </w:rPr>
      </w:r>
    </w:p>
    <w:p>
      <w:pPr>
        <w:pStyle w:val="Normal"/>
        <w:jc w:val="center"/>
        <w:rPr>
          <w:lang w:val="en-GB"/>
        </w:rPr>
      </w:pPr>
      <w:r>
        <w:rPr>
          <w:lang w:val="en-GB"/>
        </w:rPr>
        <w:drawing>
          <wp:anchor behindDoc="0" distT="0" distB="0" distL="114300" distR="114300" simplePos="0" locked="0" layoutInCell="0" allowOverlap="1" relativeHeight="11">
            <wp:simplePos x="0" y="0"/>
            <wp:positionH relativeFrom="margin">
              <wp:posOffset>-299085</wp:posOffset>
            </wp:positionH>
            <wp:positionV relativeFrom="paragraph">
              <wp:posOffset>191770</wp:posOffset>
            </wp:positionV>
            <wp:extent cx="5944870" cy="4457700"/>
            <wp:effectExtent l="0" t="0" r="0" b="0"/>
            <wp:wrapTopAndBottom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Step 1: Turn on the Pixaplay 67 Projector.</w:t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2 : Copy the Local updater Apk to a pendrive andd install it to the projector </w:t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-281940</wp:posOffset>
            </wp:positionH>
            <wp:positionV relativeFrom="paragraph">
              <wp:posOffset>-33020</wp:posOffset>
            </wp:positionV>
            <wp:extent cx="5362575" cy="278130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</w:r>
    </w:p>
    <w:p>
      <w:pPr>
        <w:pStyle w:val="Normal"/>
        <w:jc w:val="center"/>
        <w:rPr>
          <w:b/>
          <w:bCs/>
          <w:lang w:val="en-GB"/>
        </w:rPr>
      </w:pPr>
      <w:r>
        <w:rPr/>
        <w:drawing>
          <wp:inline distT="0" distB="0" distL="0" distR="0">
            <wp:extent cx="5731510" cy="4298950"/>
            <wp:effectExtent l="0" t="0" r="0" b="0"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3</w:t>
      </w:r>
      <w:r>
        <w:rPr>
          <w:b/>
          <w:bCs/>
          <w:sz w:val="44"/>
          <w:szCs w:val="44"/>
          <w:lang w:val="en-GB"/>
        </w:rPr>
        <w:t xml:space="preserve">: </w:t>
      </w:r>
      <w:r>
        <w:rPr>
          <w:b/>
          <w:bCs/>
          <w:sz w:val="44"/>
          <w:szCs w:val="44"/>
          <w:lang w:val="en-GB"/>
        </w:rPr>
        <w:t>Now Copy the Software file to a pendrive andd insert it to the Projector</w:t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    </w:t>
      </w:r>
      <w:r>
        <w:rPr>
          <w:b/>
          <w:bCs/>
          <w:sz w:val="28"/>
          <w:szCs w:val="28"/>
          <w:highlight w:val="yellow"/>
          <w:lang w:val="en-GB"/>
        </w:rPr>
        <w:t>Note:</w:t>
      </w:r>
    </w:p>
    <w:p>
      <w:pPr>
        <w:pStyle w:val="Normal"/>
        <w:spacing w:before="0" w:after="0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1.Do not unzip or </w:t>
      </w:r>
      <w:r>
        <w:rPr>
          <w:b/>
          <w:bCs/>
          <w:sz w:val="28"/>
          <w:szCs w:val="28"/>
          <w:lang w:val="en-GB"/>
        </w:rPr>
        <w:t>Extraxt</w:t>
      </w:r>
      <w:r>
        <w:rPr>
          <w:b/>
          <w:bCs/>
          <w:sz w:val="28"/>
          <w:szCs w:val="28"/>
          <w:lang w:val="en-GB"/>
        </w:rPr>
        <w:t xml:space="preserve"> the file (Software must be in zip format)</w:t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  <w:drawing>
          <wp:inline distT="0" distB="0" distL="0" distR="0">
            <wp:extent cx="5731510" cy="4298950"/>
            <wp:effectExtent l="0" t="0" r="0" b="0"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4</w:t>
      </w:r>
      <w:r>
        <w:rPr>
          <w:b/>
          <w:bCs/>
          <w:sz w:val="44"/>
          <w:szCs w:val="44"/>
          <w:lang w:val="en-GB"/>
        </w:rPr>
        <w:t>: Open the Local update app from App centre.</w:t>
      </w:r>
    </w:p>
    <w:p>
      <w:pPr>
        <w:pStyle w:val="Normal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</w:r>
    </w:p>
    <w:p>
      <w:pPr>
        <w:pStyle w:val="Normal"/>
        <w:ind w:hanging="720" w:left="720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highlight w:val="yellow"/>
          <w:lang w:val="en-GB"/>
        </w:rPr>
        <w:t>Note:</w:t>
      </w:r>
    </w:p>
    <w:p>
      <w:pPr>
        <w:pStyle w:val="Normal"/>
        <w:ind w:hanging="720" w:left="720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         </w:t>
      </w:r>
      <w:r>
        <w:rPr>
          <w:b/>
          <w:bCs/>
          <w:sz w:val="28"/>
          <w:szCs w:val="28"/>
          <w:lang w:val="en-GB"/>
        </w:rPr>
        <w:t>1.If this app is not available, Install the app with package installer.</w:t>
      </w:r>
    </w:p>
    <w:p>
      <w:pPr>
        <w:pStyle w:val="Normal"/>
        <w:ind w:hanging="0" w:left="720"/>
        <w:jc w:val="center"/>
        <w:rPr/>
      </w:pPr>
      <w:r>
        <w:rPr/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  <w:drawing>
          <wp:inline distT="0" distB="0" distL="0" distR="0">
            <wp:extent cx="5731510" cy="4295140"/>
            <wp:effectExtent l="0" t="0" r="0" b="0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5</w:t>
      </w:r>
      <w:r>
        <w:rPr>
          <w:b/>
          <w:bCs/>
          <w:sz w:val="44"/>
          <w:szCs w:val="44"/>
          <w:lang w:val="en-GB"/>
        </w:rPr>
        <w:t xml:space="preserve">: </w:t>
      </w:r>
      <w:r>
        <w:rPr>
          <w:b/>
          <w:bCs/>
          <w:sz w:val="44"/>
          <w:szCs w:val="44"/>
          <w:lang w:val="en-GB"/>
        </w:rPr>
        <w:t xml:space="preserve">Click </w:t>
      </w:r>
      <w:r>
        <w:rPr>
          <w:b/>
          <w:bCs/>
          <w:sz w:val="44"/>
          <w:szCs w:val="44"/>
          <w:lang w:val="en-GB"/>
        </w:rPr>
        <w:t>on the Update local option</w:t>
      </w:r>
    </w:p>
    <w:p>
      <w:pPr>
        <w:pStyle w:val="Normal"/>
        <w:jc w:val="center"/>
        <w:rPr>
          <w:lang w:val="en-GB"/>
        </w:rPr>
      </w:pPr>
      <w:r>
        <w:rPr/>
        <w:drawing>
          <wp:inline distT="0" distB="0" distL="0" distR="0">
            <wp:extent cx="5731510" cy="4298950"/>
            <wp:effectExtent l="0" t="0" r="0" b="0"/>
            <wp:docPr id="6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6</w:t>
      </w:r>
      <w:r>
        <w:rPr>
          <w:b/>
          <w:bCs/>
          <w:sz w:val="44"/>
          <w:szCs w:val="44"/>
          <w:lang w:val="en-GB"/>
        </w:rPr>
        <w:t>: Once choose the file it will shows in the updater app.</w:t>
      </w:r>
    </w:p>
    <w:p>
      <w:pPr>
        <w:pStyle w:val="Normal"/>
        <w:jc w:val="center"/>
        <w:rPr>
          <w:lang w:val="en-GB"/>
        </w:rPr>
      </w:pPr>
      <w:r>
        <w:rPr/>
        <w:drawing>
          <wp:inline distT="0" distB="0" distL="0" distR="0">
            <wp:extent cx="5731510" cy="4298950"/>
            <wp:effectExtent l="0" t="0" r="0" b="0"/>
            <wp:docPr id="7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7</w:t>
      </w:r>
      <w:r>
        <w:rPr>
          <w:b/>
          <w:bCs/>
          <w:sz w:val="44"/>
          <w:szCs w:val="44"/>
          <w:lang w:val="en-GB"/>
        </w:rPr>
        <w:t>: Then, Select the Update Now Option.</w:t>
      </w:r>
    </w:p>
    <w:p>
      <w:pPr>
        <w:pStyle w:val="Normal"/>
        <w:jc w:val="center"/>
        <w:rPr>
          <w:lang w:val="en-GB"/>
        </w:rPr>
      </w:pPr>
      <w:r>
        <w:rPr/>
        <w:drawing>
          <wp:inline distT="0" distB="0" distL="0" distR="0">
            <wp:extent cx="5731510" cy="4304030"/>
            <wp:effectExtent l="0" t="0" r="0" b="0"/>
            <wp:docPr id="8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 xml:space="preserve">Step </w:t>
      </w:r>
      <w:r>
        <w:rPr>
          <w:b/>
          <w:bCs/>
          <w:sz w:val="44"/>
          <w:szCs w:val="44"/>
          <w:lang w:val="en-GB"/>
        </w:rPr>
        <w:t>8</w:t>
      </w:r>
      <w:r>
        <w:rPr>
          <w:b/>
          <w:bCs/>
          <w:sz w:val="44"/>
          <w:szCs w:val="44"/>
          <w:lang w:val="en-GB"/>
        </w:rPr>
        <w:t>: Now the software will update in few minutes.</w:t>
      </w:r>
    </w:p>
    <w:p>
      <w:pPr>
        <w:pStyle w:val="Normal"/>
        <w:jc w:val="center"/>
        <w:rPr>
          <w:b/>
          <w:bCs/>
          <w:sz w:val="32"/>
          <w:szCs w:val="32"/>
          <w:lang w:val="en-GB"/>
        </w:rPr>
      </w:pPr>
      <w:r>
        <w:rPr/>
        <w:drawing>
          <wp:inline distT="0" distB="0" distL="0" distR="0">
            <wp:extent cx="5731510" cy="3161030"/>
            <wp:effectExtent l="0" t="0" r="0" b="0"/>
            <wp:docPr id="9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Step 8: After completion of the software select the reboot option.</w:t>
      </w:r>
    </w:p>
    <w:p>
      <w:pPr>
        <w:pStyle w:val="Normal"/>
        <w:jc w:val="center"/>
        <w:rPr>
          <w:lang w:val="en-GB"/>
        </w:rPr>
      </w:pPr>
      <w:r>
        <w:rPr/>
        <w:drawing>
          <wp:inline distT="0" distB="0" distL="0" distR="0">
            <wp:extent cx="5731510" cy="4298950"/>
            <wp:effectExtent l="0" t="0" r="0" b="0"/>
            <wp:docPr id="10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Step 9: Now it will Turn on automatically.</w:t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/>
        <w:drawing>
          <wp:inline distT="0" distB="0" distL="0" distR="0">
            <wp:extent cx="5731510" cy="4293235"/>
            <wp:effectExtent l="0" t="0" r="0" b="0"/>
            <wp:docPr id="11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Step 10: Check the software version after the update.</w:t>
      </w:r>
    </w:p>
    <w:p>
      <w:pPr>
        <w:pStyle w:val="Normal"/>
        <w:spacing w:before="0" w:after="160"/>
        <w:jc w:val="center"/>
        <w:rPr>
          <w:lang w:val="en-GB"/>
        </w:rPr>
      </w:pPr>
      <w:r>
        <w:rPr>
          <w:lang w:val="en-GB"/>
        </w:rPr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6c9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6c9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6c9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6c9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E74B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6c9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6c9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6c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6c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6c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df26c9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df26c9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df26c9"/>
    <w:rPr>
      <w:rFonts w:eastAsia="" w:cs="" w:cstheme="majorBidi" w:eastAsiaTheme="majorEastAsia"/>
      <w:color w:themeColor="accent1" w:themeShade="bf" w:val="2E74B5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df26c9"/>
    <w:rPr>
      <w:rFonts w:eastAsia="" w:cs="" w:cstheme="majorBidi" w:eastAsiaTheme="majorEastAsia"/>
      <w:i/>
      <w:iCs/>
      <w:color w:themeColor="accent1" w:themeShade="bf" w:val="2E74B5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df26c9"/>
    <w:rPr>
      <w:rFonts w:eastAsia="" w:cs="" w:cstheme="majorBidi" w:eastAsiaTheme="majorEastAsia"/>
      <w:color w:themeColor="accent1" w:themeShade="bf" w:val="2E74B5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df26c9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df26c9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df26c9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df26c9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link w:val="Title"/>
    <w:uiPriority w:val="10"/>
    <w:qFormat/>
    <w:rsid w:val="00df26c9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df26c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df26c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df26c9"/>
    <w:rPr>
      <w:i/>
      <w:iCs/>
      <w:color w:themeColor="accent1" w:themeShade="bf" w:val="2E74B5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df26c9"/>
    <w:rPr>
      <w:i/>
      <w:iCs/>
      <w:color w:themeColor="accent1" w:themeShade="bf" w:val="2E74B5"/>
    </w:rPr>
  </w:style>
  <w:style w:type="character" w:styleId="IntenseReference">
    <w:name w:val="Intense Reference"/>
    <w:basedOn w:val="DefaultParagraphFont"/>
    <w:uiPriority w:val="32"/>
    <w:qFormat/>
    <w:rsid w:val="00df26c9"/>
    <w:rPr>
      <w:b/>
      <w:bCs/>
      <w:smallCaps/>
      <w:color w:themeColor="accent1" w:themeShade="bf" w:val="2E74B5"/>
      <w:spacing w:val="5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df26c9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6c9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6c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df26c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df26c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2E74B5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LibreOffice/24.2.7.2$Linux_X86_64 LibreOffice_project/420$Build-2</Application>
  <AppVersion>15.0000</AppVersion>
  <Pages>10</Pages>
  <Words>150</Words>
  <Characters>658</Characters>
  <CharactersWithSpaces>810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2025-04-25T10:50:00Z</dcterms:created>
  <dc:creator>Admin</dc:creator>
  <dc:description/>
  <dc:language>en-IN</dc:language>
  <cp:lastModifiedBy/>
  <dcterms:modified xsi:type="dcterms:W3CDTF">2025-04-25T17:41:42Z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